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40A" w:rsidRPr="00B22048" w:rsidRDefault="00B22048" w:rsidP="00C6340A">
      <w:pPr>
        <w:rPr>
          <w:b/>
          <w:u w:val="single"/>
        </w:rPr>
      </w:pPr>
      <w:r w:rsidRPr="00B22048">
        <w:rPr>
          <w:b/>
          <w:u w:val="single"/>
        </w:rPr>
        <w:t>Ocean features (Pages 432 and 433)</w:t>
      </w:r>
    </w:p>
    <w:p w:rsidR="00C6340A" w:rsidRPr="00650BCA" w:rsidRDefault="00C6340A" w:rsidP="00C6340A">
      <w:pPr>
        <w:rPr>
          <w:sz w:val="56"/>
          <w:szCs w:val="56"/>
        </w:rPr>
      </w:pPr>
      <w:r w:rsidRPr="00650BCA">
        <w:rPr>
          <w:sz w:val="56"/>
          <w:szCs w:val="56"/>
        </w:rPr>
        <w:t xml:space="preserve">A </w:t>
      </w:r>
      <w:r w:rsidRPr="00650BCA">
        <w:rPr>
          <w:b/>
          <w:bCs/>
          <w:sz w:val="56"/>
          <w:szCs w:val="56"/>
          <w:u w:val="single"/>
        </w:rPr>
        <w:t>continental shelf</w:t>
      </w:r>
      <w:r w:rsidRPr="00650BCA">
        <w:rPr>
          <w:sz w:val="56"/>
          <w:szCs w:val="56"/>
        </w:rPr>
        <w:t xml:space="preserve"> is the flat or gently sloping land that extends underwater from the edge of a continent to a continental slope.</w:t>
      </w:r>
    </w:p>
    <w:p w:rsidR="00E40281" w:rsidRDefault="00C6340A">
      <w:bookmarkStart w:id="0" w:name="_GoBack"/>
      <w:r w:rsidRPr="00C6340A">
        <w:rPr>
          <w:noProof/>
        </w:rPr>
        <w:drawing>
          <wp:inline distT="0" distB="0" distL="0" distR="0">
            <wp:extent cx="4505325" cy="1704975"/>
            <wp:effectExtent l="0" t="0" r="0" b="0"/>
            <wp:docPr id="122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1456" cy="1707295"/>
                    </a:xfrm>
                    <a:prstGeom prst="rect">
                      <a:avLst/>
                    </a:prstGeom>
                    <a:noFill/>
                    <a:ln>
                      <a:noFill/>
                    </a:ln>
                    <a:effectLst/>
                    <a:extLst/>
                  </pic:spPr>
                </pic:pic>
              </a:graphicData>
            </a:graphic>
          </wp:inline>
        </w:drawing>
      </w:r>
      <w:bookmarkEnd w:id="0"/>
    </w:p>
    <w:p w:rsidR="00C6340A" w:rsidRPr="00650BCA" w:rsidRDefault="00C6340A" w:rsidP="00C6340A">
      <w:pPr>
        <w:rPr>
          <w:sz w:val="56"/>
          <w:szCs w:val="56"/>
        </w:rPr>
      </w:pPr>
      <w:r w:rsidRPr="00650BCA">
        <w:rPr>
          <w:sz w:val="56"/>
          <w:szCs w:val="56"/>
        </w:rPr>
        <w:t xml:space="preserve">A </w:t>
      </w:r>
      <w:r w:rsidRPr="00650BCA">
        <w:rPr>
          <w:b/>
          <w:bCs/>
          <w:sz w:val="56"/>
          <w:szCs w:val="56"/>
          <w:u w:val="single"/>
        </w:rPr>
        <w:t>continental slope</w:t>
      </w:r>
      <w:r w:rsidRPr="00650BCA">
        <w:rPr>
          <w:sz w:val="56"/>
          <w:szCs w:val="56"/>
        </w:rPr>
        <w:t xml:space="preserve"> is land that drops down steeply at the edge of a continental shelf.</w:t>
      </w:r>
    </w:p>
    <w:p w:rsidR="00C6340A" w:rsidRPr="00650BCA" w:rsidRDefault="00C6340A" w:rsidP="00C6340A">
      <w:pPr>
        <w:rPr>
          <w:sz w:val="56"/>
          <w:szCs w:val="56"/>
        </w:rPr>
      </w:pPr>
      <w:r w:rsidRPr="00650BCA">
        <w:rPr>
          <w:b/>
          <w:bCs/>
          <w:sz w:val="56"/>
          <w:szCs w:val="56"/>
          <w:u w:val="single"/>
        </w:rPr>
        <w:t>Submarine canyons</w:t>
      </w:r>
      <w:r w:rsidRPr="00650BCA">
        <w:rPr>
          <w:sz w:val="56"/>
          <w:szCs w:val="56"/>
        </w:rPr>
        <w:t xml:space="preserve"> cut through the continental shelf and slope.</w:t>
      </w:r>
    </w:p>
    <w:p w:rsidR="00C6340A" w:rsidRDefault="00C6340A">
      <w:r w:rsidRPr="00C6340A">
        <w:rPr>
          <w:noProof/>
        </w:rPr>
        <w:lastRenderedPageBreak/>
        <w:drawing>
          <wp:inline distT="0" distB="0" distL="0" distR="0">
            <wp:extent cx="4648200" cy="2085975"/>
            <wp:effectExtent l="0" t="0" r="0" b="0"/>
            <wp:docPr id="1536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6"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8200" cy="2085975"/>
                    </a:xfrm>
                    <a:prstGeom prst="rect">
                      <a:avLst/>
                    </a:prstGeom>
                    <a:noFill/>
                    <a:ln>
                      <a:noFill/>
                    </a:ln>
                    <a:effectLst/>
                    <a:extLst/>
                  </pic:spPr>
                </pic:pic>
              </a:graphicData>
            </a:graphic>
          </wp:inline>
        </w:drawing>
      </w:r>
    </w:p>
    <w:p w:rsidR="00C6340A" w:rsidRPr="00650BCA" w:rsidRDefault="00C6340A" w:rsidP="00C6340A">
      <w:pPr>
        <w:rPr>
          <w:sz w:val="56"/>
          <w:szCs w:val="56"/>
        </w:rPr>
      </w:pPr>
      <w:r w:rsidRPr="00650BCA">
        <w:rPr>
          <w:b/>
          <w:bCs/>
          <w:sz w:val="56"/>
          <w:szCs w:val="56"/>
          <w:u w:val="single"/>
        </w:rPr>
        <w:t>Ocean trenches</w:t>
      </w:r>
      <w:r w:rsidRPr="00650BCA">
        <w:rPr>
          <w:sz w:val="56"/>
          <w:szCs w:val="56"/>
        </w:rPr>
        <w:t xml:space="preserve"> cut deep into the ocean floor.  The Mariana Trench is the deepest place in the world.</w:t>
      </w:r>
    </w:p>
    <w:p w:rsidR="00C6340A" w:rsidRPr="00650BCA" w:rsidRDefault="00C6340A" w:rsidP="00C6340A">
      <w:pPr>
        <w:rPr>
          <w:sz w:val="56"/>
          <w:szCs w:val="56"/>
        </w:rPr>
      </w:pPr>
      <w:r w:rsidRPr="00650BCA">
        <w:rPr>
          <w:sz w:val="56"/>
          <w:szCs w:val="56"/>
        </w:rPr>
        <w:t xml:space="preserve">An </w:t>
      </w:r>
      <w:r w:rsidRPr="00650BCA">
        <w:rPr>
          <w:b/>
          <w:bCs/>
          <w:sz w:val="56"/>
          <w:szCs w:val="56"/>
          <w:u w:val="single"/>
        </w:rPr>
        <w:t>abyssal plain</w:t>
      </w:r>
      <w:r w:rsidRPr="00650BCA">
        <w:rPr>
          <w:sz w:val="56"/>
          <w:szCs w:val="56"/>
        </w:rPr>
        <w:t xml:space="preserve"> is a wide, flat area of the ocean floor.</w:t>
      </w:r>
    </w:p>
    <w:p w:rsidR="00C6340A" w:rsidRPr="00650BCA" w:rsidRDefault="00C6340A" w:rsidP="00C6340A">
      <w:pPr>
        <w:rPr>
          <w:sz w:val="56"/>
          <w:szCs w:val="56"/>
        </w:rPr>
      </w:pPr>
      <w:r w:rsidRPr="00650BCA">
        <w:rPr>
          <w:sz w:val="56"/>
          <w:szCs w:val="56"/>
        </w:rPr>
        <w:t xml:space="preserve">A </w:t>
      </w:r>
      <w:r w:rsidRPr="00650BCA">
        <w:rPr>
          <w:b/>
          <w:bCs/>
          <w:sz w:val="56"/>
          <w:szCs w:val="56"/>
          <w:u w:val="single"/>
        </w:rPr>
        <w:t>mid-ocean ridge</w:t>
      </w:r>
      <w:r w:rsidRPr="00650BCA">
        <w:rPr>
          <w:sz w:val="56"/>
          <w:szCs w:val="56"/>
        </w:rPr>
        <w:t xml:space="preserve"> is a chain of mountains that run through an ocean basin………they are the world’s longest mountain range.</w:t>
      </w:r>
    </w:p>
    <w:p w:rsidR="00C6340A" w:rsidRPr="00650BCA" w:rsidRDefault="00C6340A" w:rsidP="00C6340A">
      <w:pPr>
        <w:rPr>
          <w:sz w:val="56"/>
          <w:szCs w:val="56"/>
        </w:rPr>
      </w:pPr>
      <w:r w:rsidRPr="00650BCA">
        <w:rPr>
          <w:b/>
          <w:bCs/>
          <w:sz w:val="56"/>
          <w:szCs w:val="56"/>
          <w:u w:val="single"/>
        </w:rPr>
        <w:lastRenderedPageBreak/>
        <w:t>Volcanic islands</w:t>
      </w:r>
      <w:r w:rsidRPr="00650BCA">
        <w:rPr>
          <w:sz w:val="56"/>
          <w:szCs w:val="56"/>
        </w:rPr>
        <w:t xml:space="preserve"> are underwater volcanoes tall enough to reach above the surface.</w:t>
      </w:r>
    </w:p>
    <w:p w:rsidR="00C6340A" w:rsidRPr="00650BCA" w:rsidRDefault="00C6340A" w:rsidP="00C6340A">
      <w:pPr>
        <w:rPr>
          <w:sz w:val="56"/>
          <w:szCs w:val="56"/>
        </w:rPr>
      </w:pPr>
      <w:r w:rsidRPr="00650BCA">
        <w:rPr>
          <w:b/>
          <w:bCs/>
          <w:sz w:val="56"/>
          <w:szCs w:val="56"/>
          <w:u w:val="single"/>
        </w:rPr>
        <w:t>Seamounts</w:t>
      </w:r>
      <w:r w:rsidRPr="00650BCA">
        <w:rPr>
          <w:sz w:val="56"/>
          <w:szCs w:val="56"/>
        </w:rPr>
        <w:t xml:space="preserve"> are undersea mountains.</w:t>
      </w:r>
    </w:p>
    <w:p w:rsidR="00B13739" w:rsidRDefault="00B13739" w:rsidP="00C6340A">
      <w:r>
        <w:rPr>
          <w:noProof/>
          <w:color w:val="0000FF"/>
        </w:rPr>
        <w:drawing>
          <wp:inline distT="0" distB="0" distL="0" distR="0">
            <wp:extent cx="6086475" cy="2219325"/>
            <wp:effectExtent l="0" t="0" r="0" b="0"/>
            <wp:docPr id="1" name="Picture 1" descr="http://legacy.mos.org/oceans/graphics/planet/features.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gacy.mos.org/oceans/graphics/planet/features.gif">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6475" cy="2219325"/>
                    </a:xfrm>
                    <a:prstGeom prst="rect">
                      <a:avLst/>
                    </a:prstGeom>
                    <a:noFill/>
                    <a:ln>
                      <a:noFill/>
                    </a:ln>
                  </pic:spPr>
                </pic:pic>
              </a:graphicData>
            </a:graphic>
          </wp:inline>
        </w:drawing>
      </w:r>
    </w:p>
    <w:p w:rsidR="00B13739" w:rsidRDefault="00B13739" w:rsidP="00C6340A"/>
    <w:p w:rsidR="00B13739" w:rsidRDefault="00B13739" w:rsidP="00C6340A"/>
    <w:p w:rsidR="00B13739" w:rsidRPr="00C6340A" w:rsidRDefault="00B13739" w:rsidP="00C6340A"/>
    <w:p w:rsidR="00C6340A" w:rsidRPr="00650BCA" w:rsidRDefault="00C6340A" w:rsidP="00C6340A">
      <w:pPr>
        <w:rPr>
          <w:sz w:val="56"/>
          <w:szCs w:val="56"/>
        </w:rPr>
      </w:pPr>
      <w:r w:rsidRPr="00650BCA">
        <w:rPr>
          <w:sz w:val="56"/>
          <w:szCs w:val="56"/>
        </w:rPr>
        <w:t>The two methods used to map the ocean floor are sonar and satellites.</w:t>
      </w:r>
    </w:p>
    <w:p w:rsidR="00C6340A" w:rsidRPr="00650BCA" w:rsidRDefault="00C6340A" w:rsidP="00C6340A">
      <w:pPr>
        <w:rPr>
          <w:sz w:val="56"/>
          <w:szCs w:val="56"/>
        </w:rPr>
      </w:pPr>
      <w:r w:rsidRPr="00650BCA">
        <w:rPr>
          <w:b/>
          <w:bCs/>
          <w:sz w:val="56"/>
          <w:szCs w:val="56"/>
          <w:u w:val="single"/>
        </w:rPr>
        <w:t>Sonar</w:t>
      </w:r>
      <w:r w:rsidRPr="00650BCA">
        <w:rPr>
          <w:sz w:val="56"/>
          <w:szCs w:val="56"/>
        </w:rPr>
        <w:t xml:space="preserve"> is </w:t>
      </w:r>
      <w:proofErr w:type="gramStart"/>
      <w:r w:rsidRPr="00650BCA">
        <w:rPr>
          <w:sz w:val="56"/>
          <w:szCs w:val="56"/>
        </w:rPr>
        <w:t>a system that uses sound waves to measure distances and locate</w:t>
      </w:r>
      <w:proofErr w:type="gramEnd"/>
      <w:r w:rsidRPr="00650BCA">
        <w:rPr>
          <w:sz w:val="56"/>
          <w:szCs w:val="56"/>
        </w:rPr>
        <w:t xml:space="preserve"> objects.  </w:t>
      </w:r>
      <w:r w:rsidRPr="00650BCA">
        <w:rPr>
          <w:sz w:val="56"/>
          <w:szCs w:val="56"/>
        </w:rPr>
        <w:lastRenderedPageBreak/>
        <w:t>This is used to provide detail of small areas.</w:t>
      </w:r>
    </w:p>
    <w:p w:rsidR="00C6340A" w:rsidRPr="00650BCA" w:rsidRDefault="00C6340A" w:rsidP="00C6340A">
      <w:pPr>
        <w:rPr>
          <w:sz w:val="56"/>
          <w:szCs w:val="56"/>
        </w:rPr>
      </w:pPr>
      <w:r w:rsidRPr="00650BCA">
        <w:rPr>
          <w:sz w:val="56"/>
          <w:szCs w:val="56"/>
        </w:rPr>
        <w:t xml:space="preserve">Satellites are used to map larger areas.  They can detect tiny bumps and dips in the ocean’s height.  </w:t>
      </w:r>
    </w:p>
    <w:p w:rsidR="00AB234E" w:rsidRPr="00650BCA" w:rsidRDefault="00AB234E" w:rsidP="00AB234E">
      <w:pPr>
        <w:rPr>
          <w:sz w:val="56"/>
          <w:szCs w:val="56"/>
        </w:rPr>
      </w:pPr>
    </w:p>
    <w:p w:rsidR="00AB234E" w:rsidRPr="00650BCA" w:rsidRDefault="00AB234E" w:rsidP="00AB234E">
      <w:pPr>
        <w:rPr>
          <w:sz w:val="56"/>
          <w:szCs w:val="56"/>
        </w:rPr>
      </w:pPr>
      <w:r w:rsidRPr="00650BCA">
        <w:rPr>
          <w:sz w:val="56"/>
          <w:szCs w:val="56"/>
        </w:rPr>
        <w:t xml:space="preserve">An </w:t>
      </w:r>
      <w:r w:rsidRPr="00650BCA">
        <w:rPr>
          <w:b/>
          <w:bCs/>
          <w:sz w:val="56"/>
          <w:szCs w:val="56"/>
          <w:u w:val="single"/>
        </w:rPr>
        <w:t>ocean current</w:t>
      </w:r>
      <w:r w:rsidRPr="00650BCA">
        <w:rPr>
          <w:sz w:val="56"/>
          <w:szCs w:val="56"/>
        </w:rPr>
        <w:t xml:space="preserve"> is a mass of moving water.  These currents distribute heat and nutrients around the globe.</w:t>
      </w:r>
    </w:p>
    <w:p w:rsidR="00AB234E" w:rsidRPr="00650BCA" w:rsidRDefault="00AB234E" w:rsidP="00AB234E">
      <w:pPr>
        <w:rPr>
          <w:sz w:val="56"/>
          <w:szCs w:val="56"/>
        </w:rPr>
      </w:pPr>
      <w:r w:rsidRPr="00650BCA">
        <w:rPr>
          <w:b/>
          <w:bCs/>
          <w:sz w:val="56"/>
          <w:szCs w:val="56"/>
          <w:u w:val="single"/>
        </w:rPr>
        <w:t>Surface currents</w:t>
      </w:r>
      <w:r w:rsidRPr="00650BCA">
        <w:rPr>
          <w:sz w:val="56"/>
          <w:szCs w:val="56"/>
        </w:rPr>
        <w:t xml:space="preserve"> are caused by winds.  They move warm water away from the equator and cool water away from the poles.</w:t>
      </w:r>
    </w:p>
    <w:p w:rsidR="00AB234E" w:rsidRPr="00650BCA" w:rsidRDefault="00AB234E" w:rsidP="00AB234E">
      <w:pPr>
        <w:rPr>
          <w:sz w:val="56"/>
          <w:szCs w:val="56"/>
        </w:rPr>
      </w:pPr>
      <w:r w:rsidRPr="00650BCA">
        <w:rPr>
          <w:sz w:val="56"/>
          <w:szCs w:val="56"/>
        </w:rPr>
        <w:t xml:space="preserve">The </w:t>
      </w:r>
      <w:r w:rsidRPr="00650BCA">
        <w:rPr>
          <w:b/>
          <w:bCs/>
          <w:sz w:val="56"/>
          <w:szCs w:val="56"/>
          <w:u w:val="single"/>
        </w:rPr>
        <w:t>Gulf Stream</w:t>
      </w:r>
      <w:r w:rsidRPr="00650BCA">
        <w:rPr>
          <w:sz w:val="56"/>
          <w:szCs w:val="56"/>
        </w:rPr>
        <w:t xml:space="preserve"> is an example of a surface current.  It moves warm water </w:t>
      </w:r>
      <w:r w:rsidRPr="00650BCA">
        <w:rPr>
          <w:sz w:val="56"/>
          <w:szCs w:val="56"/>
        </w:rPr>
        <w:lastRenderedPageBreak/>
        <w:t>northeastward toward Great Britain and Europe.</w:t>
      </w:r>
    </w:p>
    <w:p w:rsidR="00AB234E" w:rsidRPr="00650BCA" w:rsidRDefault="00AB234E" w:rsidP="00AB234E">
      <w:pPr>
        <w:rPr>
          <w:sz w:val="56"/>
          <w:szCs w:val="56"/>
        </w:rPr>
      </w:pPr>
      <w:r w:rsidRPr="00650BCA">
        <w:rPr>
          <w:sz w:val="56"/>
          <w:szCs w:val="56"/>
        </w:rPr>
        <w:t xml:space="preserve">Earth’s rotation curls surface currents </w:t>
      </w:r>
      <w:r w:rsidRPr="00650BCA">
        <w:rPr>
          <w:sz w:val="56"/>
          <w:szCs w:val="56"/>
          <w:u w:val="single"/>
        </w:rPr>
        <w:t>clockwise</w:t>
      </w:r>
      <w:r w:rsidRPr="00650BCA">
        <w:rPr>
          <w:sz w:val="56"/>
          <w:szCs w:val="56"/>
        </w:rPr>
        <w:t xml:space="preserve"> in the </w:t>
      </w:r>
      <w:r w:rsidRPr="00650BCA">
        <w:rPr>
          <w:sz w:val="56"/>
          <w:szCs w:val="56"/>
          <w:u w:val="single"/>
        </w:rPr>
        <w:t>Northern Hemisphere</w:t>
      </w:r>
      <w:r w:rsidRPr="00650BCA">
        <w:rPr>
          <w:sz w:val="56"/>
          <w:szCs w:val="56"/>
        </w:rPr>
        <w:t xml:space="preserve"> and </w:t>
      </w:r>
      <w:r w:rsidRPr="00650BCA">
        <w:rPr>
          <w:sz w:val="56"/>
          <w:szCs w:val="56"/>
          <w:u w:val="single"/>
        </w:rPr>
        <w:t>counterclockwise</w:t>
      </w:r>
      <w:r w:rsidRPr="00650BCA">
        <w:rPr>
          <w:sz w:val="56"/>
          <w:szCs w:val="56"/>
        </w:rPr>
        <w:t xml:space="preserve"> in the </w:t>
      </w:r>
      <w:r w:rsidRPr="00650BCA">
        <w:rPr>
          <w:sz w:val="56"/>
          <w:szCs w:val="56"/>
          <w:u w:val="single"/>
        </w:rPr>
        <w:t>Southern</w:t>
      </w:r>
      <w:r w:rsidRPr="00650BCA">
        <w:rPr>
          <w:sz w:val="56"/>
          <w:szCs w:val="56"/>
        </w:rPr>
        <w:t xml:space="preserve"> </w:t>
      </w:r>
      <w:r w:rsidRPr="00650BCA">
        <w:rPr>
          <w:sz w:val="56"/>
          <w:szCs w:val="56"/>
          <w:u w:val="single"/>
        </w:rPr>
        <w:t>Hemisphere</w:t>
      </w:r>
      <w:r w:rsidRPr="00650BCA">
        <w:rPr>
          <w:sz w:val="56"/>
          <w:szCs w:val="56"/>
        </w:rPr>
        <w:t>.</w:t>
      </w:r>
    </w:p>
    <w:p w:rsidR="00AB234E" w:rsidRPr="00D47684" w:rsidRDefault="00AB234E" w:rsidP="00AB234E">
      <w:r>
        <w:rPr>
          <w:noProof/>
          <w:color w:val="0000FF"/>
        </w:rPr>
        <w:drawing>
          <wp:inline distT="0" distB="0" distL="0" distR="0">
            <wp:extent cx="5876925" cy="2457450"/>
            <wp:effectExtent l="0" t="0" r="0" b="0"/>
            <wp:docPr id="2" name="Picture 1" descr="http://www.vortexhydroenergy.com/wp-content/uploads/2010/02/ocean-current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ortexhydroenergy.com/wp-content/uploads/2010/02/ocean-currents.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76925" cy="2457450"/>
                    </a:xfrm>
                    <a:prstGeom prst="rect">
                      <a:avLst/>
                    </a:prstGeom>
                    <a:noFill/>
                    <a:ln>
                      <a:noFill/>
                    </a:ln>
                  </pic:spPr>
                </pic:pic>
              </a:graphicData>
            </a:graphic>
          </wp:inline>
        </w:drawing>
      </w:r>
    </w:p>
    <w:p w:rsidR="00AB234E" w:rsidRPr="00650BCA" w:rsidRDefault="00AB234E" w:rsidP="00AB234E">
      <w:pPr>
        <w:rPr>
          <w:sz w:val="56"/>
          <w:szCs w:val="56"/>
        </w:rPr>
      </w:pPr>
      <w:r w:rsidRPr="00650BCA">
        <w:rPr>
          <w:b/>
          <w:bCs/>
          <w:sz w:val="56"/>
          <w:szCs w:val="56"/>
          <w:u w:val="single"/>
        </w:rPr>
        <w:t>Deep currents</w:t>
      </w:r>
      <w:r w:rsidRPr="00650BCA">
        <w:rPr>
          <w:sz w:val="56"/>
          <w:szCs w:val="56"/>
        </w:rPr>
        <w:t xml:space="preserve"> are driven by differences in water density.  Deep currents involve two processes: </w:t>
      </w:r>
      <w:proofErr w:type="spellStart"/>
      <w:r w:rsidRPr="00650BCA">
        <w:rPr>
          <w:sz w:val="56"/>
          <w:szCs w:val="56"/>
        </w:rPr>
        <w:t>downwelling</w:t>
      </w:r>
      <w:proofErr w:type="spellEnd"/>
      <w:r w:rsidRPr="00650BCA">
        <w:rPr>
          <w:sz w:val="56"/>
          <w:szCs w:val="56"/>
        </w:rPr>
        <w:t xml:space="preserve"> and upwelling.</w:t>
      </w:r>
    </w:p>
    <w:p w:rsidR="00AB234E" w:rsidRPr="00650BCA" w:rsidRDefault="00AB234E" w:rsidP="00AB234E">
      <w:pPr>
        <w:rPr>
          <w:sz w:val="56"/>
          <w:szCs w:val="56"/>
        </w:rPr>
      </w:pPr>
      <w:proofErr w:type="spellStart"/>
      <w:r w:rsidRPr="00650BCA">
        <w:rPr>
          <w:b/>
          <w:bCs/>
          <w:sz w:val="56"/>
          <w:szCs w:val="56"/>
          <w:u w:val="single"/>
        </w:rPr>
        <w:lastRenderedPageBreak/>
        <w:t>Downwelling</w:t>
      </w:r>
      <w:proofErr w:type="spellEnd"/>
      <w:r w:rsidRPr="00650BCA">
        <w:rPr>
          <w:sz w:val="56"/>
          <w:szCs w:val="56"/>
        </w:rPr>
        <w:t xml:space="preserve"> moves water from the surface to greater depths.  As the water sinks, it carries oxygen down from the surface.</w:t>
      </w:r>
    </w:p>
    <w:p w:rsidR="00AB234E" w:rsidRPr="00650BCA" w:rsidRDefault="00AB234E" w:rsidP="00AB234E">
      <w:pPr>
        <w:rPr>
          <w:sz w:val="56"/>
          <w:szCs w:val="56"/>
        </w:rPr>
      </w:pPr>
      <w:r w:rsidRPr="00650BCA">
        <w:rPr>
          <w:b/>
          <w:bCs/>
          <w:sz w:val="56"/>
          <w:szCs w:val="56"/>
          <w:u w:val="single"/>
        </w:rPr>
        <w:t>Upwelling</w:t>
      </w:r>
      <w:r w:rsidRPr="00650BCA">
        <w:rPr>
          <w:sz w:val="56"/>
          <w:szCs w:val="56"/>
        </w:rPr>
        <w:t xml:space="preserve"> moves water up to the surface.  This process brings up nutrients from the deep.</w:t>
      </w:r>
    </w:p>
    <w:p w:rsidR="00AB234E" w:rsidRPr="00650BCA" w:rsidRDefault="00AB234E" w:rsidP="00AB234E">
      <w:pPr>
        <w:rPr>
          <w:sz w:val="56"/>
          <w:szCs w:val="56"/>
        </w:rPr>
      </w:pPr>
      <w:r w:rsidRPr="00650BCA">
        <w:rPr>
          <w:sz w:val="56"/>
          <w:szCs w:val="56"/>
        </w:rPr>
        <w:t xml:space="preserve">A </w:t>
      </w:r>
      <w:r w:rsidRPr="00650BCA">
        <w:rPr>
          <w:b/>
          <w:bCs/>
          <w:sz w:val="56"/>
          <w:szCs w:val="56"/>
          <w:u w:val="single"/>
        </w:rPr>
        <w:t>wave</w:t>
      </w:r>
      <w:r w:rsidRPr="00650BCA">
        <w:rPr>
          <w:sz w:val="56"/>
          <w:szCs w:val="56"/>
        </w:rPr>
        <w:t xml:space="preserve"> is an up-and-down motion along the surface of a body of water.  Waves are usually caused by winds. They may also be caused by earthquakes, landslides, and underwater volcanic eruptions.</w:t>
      </w:r>
    </w:p>
    <w:p w:rsidR="00AB234E" w:rsidRPr="00650BCA" w:rsidRDefault="00AB234E" w:rsidP="00AB234E">
      <w:pPr>
        <w:rPr>
          <w:sz w:val="56"/>
          <w:szCs w:val="56"/>
        </w:rPr>
      </w:pPr>
      <w:r w:rsidRPr="00650BCA">
        <w:rPr>
          <w:sz w:val="56"/>
          <w:szCs w:val="56"/>
        </w:rPr>
        <w:t xml:space="preserve">The </w:t>
      </w:r>
      <w:r w:rsidRPr="00650BCA">
        <w:rPr>
          <w:b/>
          <w:bCs/>
          <w:sz w:val="56"/>
          <w:szCs w:val="56"/>
          <w:u w:val="single"/>
        </w:rPr>
        <w:t>crest</w:t>
      </w:r>
      <w:r w:rsidRPr="00650BCA">
        <w:rPr>
          <w:sz w:val="56"/>
          <w:szCs w:val="56"/>
        </w:rPr>
        <w:t xml:space="preserve"> is the high point of a wave.</w:t>
      </w:r>
    </w:p>
    <w:p w:rsidR="00AB234E" w:rsidRPr="00650BCA" w:rsidRDefault="00AB234E" w:rsidP="00AB234E">
      <w:pPr>
        <w:rPr>
          <w:sz w:val="56"/>
          <w:szCs w:val="56"/>
        </w:rPr>
      </w:pPr>
      <w:r w:rsidRPr="00650BCA">
        <w:rPr>
          <w:sz w:val="56"/>
          <w:szCs w:val="56"/>
        </w:rPr>
        <w:t xml:space="preserve">The </w:t>
      </w:r>
      <w:r w:rsidRPr="00650BCA">
        <w:rPr>
          <w:b/>
          <w:bCs/>
          <w:sz w:val="56"/>
          <w:szCs w:val="56"/>
          <w:u w:val="single"/>
        </w:rPr>
        <w:t>trough</w:t>
      </w:r>
      <w:r w:rsidRPr="00650BCA">
        <w:rPr>
          <w:sz w:val="56"/>
          <w:szCs w:val="56"/>
        </w:rPr>
        <w:t xml:space="preserve"> is the low point of a wave.</w:t>
      </w:r>
    </w:p>
    <w:p w:rsidR="00AB234E" w:rsidRPr="00650BCA" w:rsidRDefault="00AB234E" w:rsidP="00AB234E">
      <w:pPr>
        <w:rPr>
          <w:sz w:val="56"/>
          <w:szCs w:val="56"/>
        </w:rPr>
      </w:pPr>
      <w:r w:rsidRPr="00650BCA">
        <w:rPr>
          <w:b/>
          <w:bCs/>
          <w:sz w:val="56"/>
          <w:szCs w:val="56"/>
          <w:u w:val="single"/>
        </w:rPr>
        <w:lastRenderedPageBreak/>
        <w:t>Wave height</w:t>
      </w:r>
      <w:r w:rsidRPr="00650BCA">
        <w:rPr>
          <w:sz w:val="56"/>
          <w:szCs w:val="56"/>
        </w:rPr>
        <w:t xml:space="preserve"> is the vertical distance between the top of the crest and the bottom of the trough.</w:t>
      </w:r>
    </w:p>
    <w:p w:rsidR="00AB234E" w:rsidRPr="00650BCA" w:rsidRDefault="00AB234E" w:rsidP="00AB234E">
      <w:pPr>
        <w:rPr>
          <w:sz w:val="56"/>
          <w:szCs w:val="56"/>
        </w:rPr>
      </w:pPr>
      <w:r w:rsidRPr="00650BCA">
        <w:rPr>
          <w:b/>
          <w:bCs/>
          <w:sz w:val="56"/>
          <w:szCs w:val="56"/>
          <w:u w:val="single"/>
        </w:rPr>
        <w:t>Wavelength</w:t>
      </w:r>
      <w:r w:rsidRPr="00650BCA">
        <w:rPr>
          <w:sz w:val="56"/>
          <w:szCs w:val="56"/>
        </w:rPr>
        <w:t xml:space="preserve"> is the distance between one wave crest and the next.</w:t>
      </w:r>
    </w:p>
    <w:p w:rsidR="00AB234E" w:rsidRDefault="00AB234E" w:rsidP="00AB234E">
      <w:r>
        <w:rPr>
          <w:noProof/>
          <w:color w:val="0000FF"/>
        </w:rPr>
        <w:drawing>
          <wp:inline distT="0" distB="0" distL="0" distR="0">
            <wp:extent cx="5629275" cy="2209800"/>
            <wp:effectExtent l="0" t="0" r="0" b="0"/>
            <wp:docPr id="3" name="Picture 3" descr="http://geographyas.info/Images/coasts/2waves/waveDiagra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eographyas.info/Images/coasts/2waves/waveDiagram.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31242" cy="2210572"/>
                    </a:xfrm>
                    <a:prstGeom prst="rect">
                      <a:avLst/>
                    </a:prstGeom>
                    <a:noFill/>
                    <a:ln>
                      <a:noFill/>
                    </a:ln>
                  </pic:spPr>
                </pic:pic>
              </a:graphicData>
            </a:graphic>
          </wp:inline>
        </w:drawing>
      </w:r>
    </w:p>
    <w:p w:rsidR="00AB234E" w:rsidRPr="00D47684" w:rsidRDefault="00AB234E" w:rsidP="00AB234E"/>
    <w:p w:rsidR="00AB234E" w:rsidRPr="00650BCA" w:rsidRDefault="00AB234E" w:rsidP="00AB234E">
      <w:pPr>
        <w:rPr>
          <w:sz w:val="56"/>
          <w:szCs w:val="56"/>
        </w:rPr>
      </w:pPr>
      <w:r w:rsidRPr="00650BCA">
        <w:rPr>
          <w:sz w:val="56"/>
          <w:szCs w:val="56"/>
        </w:rPr>
        <w:t xml:space="preserve">Waves transport </w:t>
      </w:r>
      <w:r w:rsidRPr="00650BCA">
        <w:rPr>
          <w:b/>
          <w:bCs/>
          <w:sz w:val="56"/>
          <w:szCs w:val="56"/>
          <w:u w:val="single"/>
        </w:rPr>
        <w:t>energy</w:t>
      </w:r>
      <w:r w:rsidRPr="00650BCA">
        <w:rPr>
          <w:sz w:val="56"/>
          <w:szCs w:val="56"/>
        </w:rPr>
        <w:t>, not water.</w:t>
      </w:r>
    </w:p>
    <w:p w:rsidR="00AB234E" w:rsidRPr="00650BCA" w:rsidRDefault="00AB234E" w:rsidP="00AB234E">
      <w:pPr>
        <w:rPr>
          <w:sz w:val="56"/>
          <w:szCs w:val="56"/>
        </w:rPr>
      </w:pPr>
      <w:r w:rsidRPr="00650BCA">
        <w:rPr>
          <w:sz w:val="56"/>
          <w:szCs w:val="56"/>
        </w:rPr>
        <w:t xml:space="preserve">When a wave crashes on shore, water runs back to the sea.  This is called </w:t>
      </w:r>
      <w:r w:rsidRPr="00650BCA">
        <w:rPr>
          <w:b/>
          <w:bCs/>
          <w:sz w:val="56"/>
          <w:szCs w:val="56"/>
          <w:u w:val="single"/>
        </w:rPr>
        <w:t>undertow</w:t>
      </w:r>
      <w:r w:rsidRPr="00650BCA">
        <w:rPr>
          <w:sz w:val="56"/>
          <w:szCs w:val="56"/>
        </w:rPr>
        <w:t>.</w:t>
      </w:r>
    </w:p>
    <w:p w:rsidR="00AB234E" w:rsidRPr="00650BCA" w:rsidRDefault="00AB234E" w:rsidP="00AB234E">
      <w:pPr>
        <w:rPr>
          <w:sz w:val="56"/>
          <w:szCs w:val="56"/>
        </w:rPr>
      </w:pPr>
      <w:r w:rsidRPr="00650BCA">
        <w:rPr>
          <w:sz w:val="56"/>
          <w:szCs w:val="56"/>
        </w:rPr>
        <w:lastRenderedPageBreak/>
        <w:t xml:space="preserve">A </w:t>
      </w:r>
      <w:proofErr w:type="spellStart"/>
      <w:r w:rsidRPr="00650BCA">
        <w:rPr>
          <w:b/>
          <w:bCs/>
          <w:sz w:val="56"/>
          <w:szCs w:val="56"/>
          <w:u w:val="single"/>
        </w:rPr>
        <w:t>longshore</w:t>
      </w:r>
      <w:proofErr w:type="spellEnd"/>
      <w:r w:rsidRPr="00650BCA">
        <w:rPr>
          <w:b/>
          <w:bCs/>
          <w:sz w:val="56"/>
          <w:szCs w:val="56"/>
          <w:u w:val="single"/>
        </w:rPr>
        <w:t xml:space="preserve"> current</w:t>
      </w:r>
      <w:r w:rsidRPr="00650BCA">
        <w:rPr>
          <w:sz w:val="56"/>
          <w:szCs w:val="56"/>
        </w:rPr>
        <w:t xml:space="preserve"> moves water parallel to the shore.  Swimmers drift down the beach as a result of a </w:t>
      </w:r>
      <w:proofErr w:type="spellStart"/>
      <w:r w:rsidRPr="00650BCA">
        <w:rPr>
          <w:sz w:val="56"/>
          <w:szCs w:val="56"/>
        </w:rPr>
        <w:t>longshore</w:t>
      </w:r>
      <w:proofErr w:type="spellEnd"/>
      <w:r w:rsidRPr="00650BCA">
        <w:rPr>
          <w:sz w:val="56"/>
          <w:szCs w:val="56"/>
        </w:rPr>
        <w:t xml:space="preserve"> current.</w:t>
      </w:r>
    </w:p>
    <w:p w:rsidR="00AB234E" w:rsidRPr="00650BCA" w:rsidRDefault="00AB234E" w:rsidP="00AB234E">
      <w:pPr>
        <w:rPr>
          <w:sz w:val="56"/>
          <w:szCs w:val="56"/>
        </w:rPr>
      </w:pPr>
      <w:r w:rsidRPr="00650BCA">
        <w:rPr>
          <w:sz w:val="56"/>
          <w:szCs w:val="56"/>
        </w:rPr>
        <w:t xml:space="preserve">A </w:t>
      </w:r>
      <w:r w:rsidRPr="00650BCA">
        <w:rPr>
          <w:b/>
          <w:bCs/>
          <w:sz w:val="56"/>
          <w:szCs w:val="56"/>
          <w:u w:val="single"/>
        </w:rPr>
        <w:t>rip current</w:t>
      </w:r>
      <w:r w:rsidRPr="00650BCA">
        <w:rPr>
          <w:sz w:val="56"/>
          <w:szCs w:val="56"/>
        </w:rPr>
        <w:t xml:space="preserve"> is a narrow stream of water that breaks through a sandbar and drains rapidly back to sea. Rip currents occur when there </w:t>
      </w:r>
      <w:proofErr w:type="gramStart"/>
      <w:r w:rsidRPr="00650BCA">
        <w:rPr>
          <w:sz w:val="56"/>
          <w:szCs w:val="56"/>
        </w:rPr>
        <w:t>is</w:t>
      </w:r>
      <w:proofErr w:type="gramEnd"/>
      <w:r w:rsidRPr="00650BCA">
        <w:rPr>
          <w:sz w:val="56"/>
          <w:szCs w:val="56"/>
        </w:rPr>
        <w:t xml:space="preserve"> high winds and high waves. These currents are extremely dangerous.  Swimming parallel to the shore is the best way to escape a rip current.  </w:t>
      </w:r>
    </w:p>
    <w:p w:rsidR="00AB234E" w:rsidRPr="00650BCA" w:rsidRDefault="00AB234E" w:rsidP="00AB234E">
      <w:pPr>
        <w:rPr>
          <w:sz w:val="56"/>
          <w:szCs w:val="56"/>
        </w:rPr>
      </w:pPr>
      <w:r w:rsidRPr="00650BCA">
        <w:rPr>
          <w:sz w:val="56"/>
          <w:szCs w:val="56"/>
        </w:rPr>
        <w:t xml:space="preserve">The periodic rise and fall of the water level of the ocean is called the </w:t>
      </w:r>
      <w:r w:rsidRPr="00650BCA">
        <w:rPr>
          <w:b/>
          <w:bCs/>
          <w:sz w:val="56"/>
          <w:szCs w:val="56"/>
          <w:u w:val="single"/>
        </w:rPr>
        <w:t>tide</w:t>
      </w:r>
      <w:r w:rsidRPr="00650BCA">
        <w:rPr>
          <w:sz w:val="56"/>
          <w:szCs w:val="56"/>
        </w:rPr>
        <w:t>.</w:t>
      </w:r>
    </w:p>
    <w:p w:rsidR="00AB234E" w:rsidRPr="00650BCA" w:rsidRDefault="00AB234E" w:rsidP="00AB234E">
      <w:pPr>
        <w:rPr>
          <w:sz w:val="56"/>
          <w:szCs w:val="56"/>
        </w:rPr>
      </w:pPr>
      <w:r w:rsidRPr="00650BCA">
        <w:rPr>
          <w:sz w:val="56"/>
          <w:szCs w:val="56"/>
        </w:rPr>
        <w:lastRenderedPageBreak/>
        <w:t>The water level on the coast is highest at high tide and lowest at low tide.</w:t>
      </w:r>
    </w:p>
    <w:p w:rsidR="00AB234E" w:rsidRPr="00650BCA" w:rsidRDefault="00AB234E" w:rsidP="00AB234E">
      <w:pPr>
        <w:rPr>
          <w:sz w:val="56"/>
          <w:szCs w:val="56"/>
        </w:rPr>
      </w:pPr>
      <w:r w:rsidRPr="00650BCA">
        <w:rPr>
          <w:b/>
          <w:bCs/>
          <w:sz w:val="56"/>
          <w:szCs w:val="56"/>
          <w:u w:val="single"/>
        </w:rPr>
        <w:t>Gravity</w:t>
      </w:r>
      <w:r w:rsidRPr="00650BCA">
        <w:rPr>
          <w:sz w:val="56"/>
          <w:szCs w:val="56"/>
        </w:rPr>
        <w:t xml:space="preserve"> is a force of attraction between objects.</w:t>
      </w:r>
    </w:p>
    <w:p w:rsidR="00AB234E" w:rsidRPr="00650BCA" w:rsidRDefault="00AB234E" w:rsidP="00AB234E">
      <w:pPr>
        <w:rPr>
          <w:sz w:val="56"/>
          <w:szCs w:val="56"/>
        </w:rPr>
      </w:pPr>
      <w:r w:rsidRPr="00650BCA">
        <w:rPr>
          <w:sz w:val="56"/>
          <w:szCs w:val="56"/>
        </w:rPr>
        <w:t>The Moon’s gravitational pull causes the Earth’s water to bulge on the side facing the Moon.</w:t>
      </w:r>
    </w:p>
    <w:p w:rsidR="00AB234E" w:rsidRPr="00650BCA" w:rsidRDefault="00AB234E" w:rsidP="00AB234E">
      <w:pPr>
        <w:rPr>
          <w:sz w:val="56"/>
          <w:szCs w:val="56"/>
        </w:rPr>
      </w:pPr>
      <w:r w:rsidRPr="00650BCA">
        <w:rPr>
          <w:sz w:val="56"/>
          <w:szCs w:val="56"/>
        </w:rPr>
        <w:t>The Moon’s gravity also pulls on the Earth itself, causing a bulge on the side of the Earth facing away from the Moon.</w:t>
      </w:r>
    </w:p>
    <w:p w:rsidR="00AB234E" w:rsidRPr="00650BCA" w:rsidRDefault="00AB234E" w:rsidP="00AB234E">
      <w:pPr>
        <w:rPr>
          <w:sz w:val="56"/>
          <w:szCs w:val="56"/>
        </w:rPr>
      </w:pPr>
      <w:r w:rsidRPr="00650BCA">
        <w:rPr>
          <w:sz w:val="56"/>
          <w:szCs w:val="56"/>
        </w:rPr>
        <w:t>At these bulges, it is high tide.  Between the two bulges are dips.  At these dips, it is low tide.</w:t>
      </w:r>
    </w:p>
    <w:p w:rsidR="00AB234E" w:rsidRPr="00650BCA" w:rsidRDefault="00AB234E" w:rsidP="00AB234E">
      <w:pPr>
        <w:rPr>
          <w:sz w:val="56"/>
          <w:szCs w:val="56"/>
        </w:rPr>
      </w:pPr>
      <w:r w:rsidRPr="00650BCA">
        <w:rPr>
          <w:sz w:val="56"/>
          <w:szCs w:val="56"/>
        </w:rPr>
        <w:t>Most places experience two high tides and two low tides each day.</w:t>
      </w:r>
    </w:p>
    <w:p w:rsidR="00AB234E" w:rsidRPr="00650BCA" w:rsidRDefault="00AB234E" w:rsidP="00AB234E">
      <w:pPr>
        <w:rPr>
          <w:sz w:val="56"/>
          <w:szCs w:val="56"/>
        </w:rPr>
      </w:pPr>
      <w:r w:rsidRPr="00650BCA">
        <w:rPr>
          <w:sz w:val="56"/>
          <w:szCs w:val="56"/>
        </w:rPr>
        <w:lastRenderedPageBreak/>
        <w:t xml:space="preserve">A </w:t>
      </w:r>
      <w:r w:rsidRPr="00650BCA">
        <w:rPr>
          <w:b/>
          <w:bCs/>
          <w:sz w:val="56"/>
          <w:szCs w:val="56"/>
          <w:u w:val="single"/>
        </w:rPr>
        <w:t>tidal range</w:t>
      </w:r>
      <w:r w:rsidRPr="00650BCA">
        <w:rPr>
          <w:sz w:val="56"/>
          <w:szCs w:val="56"/>
        </w:rPr>
        <w:t xml:space="preserve"> is the difference in height between a high tide and the next low tide.</w:t>
      </w:r>
    </w:p>
    <w:p w:rsidR="00AB234E" w:rsidRPr="00D47684" w:rsidRDefault="00AB234E" w:rsidP="00AB234E">
      <w:r>
        <w:rPr>
          <w:noProof/>
          <w:color w:val="0000FF"/>
        </w:rPr>
        <w:drawing>
          <wp:inline distT="0" distB="0" distL="0" distR="0">
            <wp:extent cx="5534025" cy="1733550"/>
            <wp:effectExtent l="0" t="0" r="0" b="0"/>
            <wp:docPr id="5" name="Picture 5" descr="http://upload.wikimedia.org/wikipedia/commons/1/12/Tidal_Rang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1/12/Tidal_Range.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34025" cy="1733550"/>
                    </a:xfrm>
                    <a:prstGeom prst="rect">
                      <a:avLst/>
                    </a:prstGeom>
                    <a:noFill/>
                    <a:ln>
                      <a:noFill/>
                    </a:ln>
                  </pic:spPr>
                </pic:pic>
              </a:graphicData>
            </a:graphic>
          </wp:inline>
        </w:drawing>
      </w:r>
    </w:p>
    <w:p w:rsidR="00AB234E" w:rsidRPr="00650BCA" w:rsidRDefault="00AB234E" w:rsidP="00AB234E">
      <w:pPr>
        <w:rPr>
          <w:sz w:val="56"/>
          <w:szCs w:val="56"/>
        </w:rPr>
      </w:pPr>
      <w:r w:rsidRPr="00650BCA">
        <w:rPr>
          <w:sz w:val="56"/>
          <w:szCs w:val="56"/>
        </w:rPr>
        <w:t>The Moon is the main cause of tides, but the Sun affects tides as well.</w:t>
      </w:r>
    </w:p>
    <w:p w:rsidR="00AB234E" w:rsidRPr="00650BCA" w:rsidRDefault="00AB234E" w:rsidP="00AB234E">
      <w:pPr>
        <w:rPr>
          <w:sz w:val="56"/>
          <w:szCs w:val="56"/>
        </w:rPr>
      </w:pPr>
      <w:r w:rsidRPr="00650BCA">
        <w:rPr>
          <w:sz w:val="56"/>
          <w:szCs w:val="56"/>
        </w:rPr>
        <w:t xml:space="preserve">Twice during each month, the Sun, Moon, and Earth line up. This causes the gravity of the Sun and Moon to pull Earth’s water in the same direction.  The result is an extra-high tidal bulge and an extra-low tidal dip. This is called the </w:t>
      </w:r>
      <w:r w:rsidRPr="00650BCA">
        <w:rPr>
          <w:b/>
          <w:bCs/>
          <w:sz w:val="56"/>
          <w:szCs w:val="56"/>
          <w:u w:val="single"/>
        </w:rPr>
        <w:t>spring tide</w:t>
      </w:r>
      <w:r w:rsidRPr="00650BCA">
        <w:rPr>
          <w:sz w:val="56"/>
          <w:szCs w:val="56"/>
        </w:rPr>
        <w:t>.</w:t>
      </w:r>
    </w:p>
    <w:p w:rsidR="00AB234E" w:rsidRPr="00650BCA" w:rsidRDefault="00AB234E" w:rsidP="00AB234E">
      <w:pPr>
        <w:rPr>
          <w:sz w:val="56"/>
          <w:szCs w:val="56"/>
        </w:rPr>
      </w:pPr>
      <w:r w:rsidRPr="00650BCA">
        <w:rPr>
          <w:sz w:val="56"/>
          <w:szCs w:val="56"/>
        </w:rPr>
        <w:lastRenderedPageBreak/>
        <w:t>Spring tides occur during the New Moon and Full Moon phases.</w:t>
      </w:r>
    </w:p>
    <w:p w:rsidR="00AB234E" w:rsidRPr="00650BCA" w:rsidRDefault="00AB234E" w:rsidP="00AB234E">
      <w:pPr>
        <w:rPr>
          <w:b/>
          <w:bCs/>
          <w:sz w:val="56"/>
          <w:szCs w:val="56"/>
          <w:u w:val="single"/>
        </w:rPr>
      </w:pPr>
      <w:r w:rsidRPr="00650BCA">
        <w:rPr>
          <w:sz w:val="56"/>
          <w:szCs w:val="56"/>
        </w:rPr>
        <w:t xml:space="preserve">During first and third quarter moons, the Sun and the Moon are not lined up with Earth.  The result is a smaller tidal bulge and dip.  This is called a </w:t>
      </w:r>
      <w:r w:rsidRPr="00650BCA">
        <w:rPr>
          <w:b/>
          <w:bCs/>
          <w:sz w:val="56"/>
          <w:szCs w:val="56"/>
          <w:u w:val="single"/>
        </w:rPr>
        <w:t>neap tide.</w:t>
      </w:r>
    </w:p>
    <w:p w:rsidR="00AB234E" w:rsidRPr="00D47684" w:rsidRDefault="00AB234E" w:rsidP="00AB234E">
      <w:r>
        <w:rPr>
          <w:noProof/>
          <w:color w:val="0000FF"/>
        </w:rPr>
        <w:drawing>
          <wp:inline distT="0" distB="0" distL="0" distR="0">
            <wp:extent cx="3255509" cy="1381125"/>
            <wp:effectExtent l="0" t="0" r="2540" b="0"/>
            <wp:docPr id="4" name="Picture 4" descr="http://www.public.asu.edu/~gbadams/tides/PHY1211.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ublic.asu.edu/~gbadams/tides/PHY1211.gif">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55509" cy="1381125"/>
                    </a:xfrm>
                    <a:prstGeom prst="rect">
                      <a:avLst/>
                    </a:prstGeom>
                    <a:noFill/>
                    <a:ln>
                      <a:noFill/>
                    </a:ln>
                  </pic:spPr>
                </pic:pic>
              </a:graphicData>
            </a:graphic>
          </wp:inline>
        </w:drawing>
      </w:r>
    </w:p>
    <w:p w:rsidR="00AB234E" w:rsidRPr="00650BCA" w:rsidRDefault="00AB234E" w:rsidP="00AB234E">
      <w:pPr>
        <w:rPr>
          <w:sz w:val="56"/>
          <w:szCs w:val="56"/>
        </w:rPr>
      </w:pPr>
      <w:r w:rsidRPr="00650BCA">
        <w:rPr>
          <w:sz w:val="56"/>
          <w:szCs w:val="56"/>
        </w:rPr>
        <w:t xml:space="preserve">The energy of tides can be used to generate electricity.  A </w:t>
      </w:r>
      <w:r w:rsidRPr="00650BCA">
        <w:rPr>
          <w:b/>
          <w:bCs/>
          <w:sz w:val="56"/>
          <w:szCs w:val="56"/>
          <w:u w:val="single"/>
        </w:rPr>
        <w:t>tidal dam</w:t>
      </w:r>
      <w:r w:rsidRPr="00650BCA">
        <w:rPr>
          <w:sz w:val="56"/>
          <w:szCs w:val="56"/>
        </w:rPr>
        <w:t xml:space="preserve"> is built near a coast in the path of tidal water.</w:t>
      </w:r>
    </w:p>
    <w:p w:rsidR="00C6340A" w:rsidRDefault="00C6340A"/>
    <w:sectPr w:rsidR="00C6340A" w:rsidSect="00552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6340A"/>
    <w:rsid w:val="005522CE"/>
    <w:rsid w:val="00650BCA"/>
    <w:rsid w:val="00AB234E"/>
    <w:rsid w:val="00B12262"/>
    <w:rsid w:val="00B13739"/>
    <w:rsid w:val="00B22048"/>
    <w:rsid w:val="00B76F4A"/>
    <w:rsid w:val="00C6340A"/>
    <w:rsid w:val="00C80C24"/>
    <w:rsid w:val="00E4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4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07461">
      <w:bodyDiv w:val="1"/>
      <w:marLeft w:val="0"/>
      <w:marRight w:val="0"/>
      <w:marTop w:val="0"/>
      <w:marBottom w:val="0"/>
      <w:divBdr>
        <w:top w:val="none" w:sz="0" w:space="0" w:color="auto"/>
        <w:left w:val="none" w:sz="0" w:space="0" w:color="auto"/>
        <w:bottom w:val="none" w:sz="0" w:space="0" w:color="auto"/>
        <w:right w:val="none" w:sz="0" w:space="0" w:color="auto"/>
      </w:divBdr>
    </w:div>
    <w:div w:id="398409341">
      <w:bodyDiv w:val="1"/>
      <w:marLeft w:val="0"/>
      <w:marRight w:val="0"/>
      <w:marTop w:val="0"/>
      <w:marBottom w:val="0"/>
      <w:divBdr>
        <w:top w:val="none" w:sz="0" w:space="0" w:color="auto"/>
        <w:left w:val="none" w:sz="0" w:space="0" w:color="auto"/>
        <w:bottom w:val="none" w:sz="0" w:space="0" w:color="auto"/>
        <w:right w:val="none" w:sz="0" w:space="0" w:color="auto"/>
      </w:divBdr>
    </w:div>
    <w:div w:id="447623154">
      <w:bodyDiv w:val="1"/>
      <w:marLeft w:val="0"/>
      <w:marRight w:val="0"/>
      <w:marTop w:val="0"/>
      <w:marBottom w:val="0"/>
      <w:divBdr>
        <w:top w:val="none" w:sz="0" w:space="0" w:color="auto"/>
        <w:left w:val="none" w:sz="0" w:space="0" w:color="auto"/>
        <w:bottom w:val="none" w:sz="0" w:space="0" w:color="auto"/>
        <w:right w:val="none" w:sz="0" w:space="0" w:color="auto"/>
      </w:divBdr>
    </w:div>
    <w:div w:id="732587669">
      <w:bodyDiv w:val="1"/>
      <w:marLeft w:val="0"/>
      <w:marRight w:val="0"/>
      <w:marTop w:val="0"/>
      <w:marBottom w:val="0"/>
      <w:divBdr>
        <w:top w:val="none" w:sz="0" w:space="0" w:color="auto"/>
        <w:left w:val="none" w:sz="0" w:space="0" w:color="auto"/>
        <w:bottom w:val="none" w:sz="0" w:space="0" w:color="auto"/>
        <w:right w:val="none" w:sz="0" w:space="0" w:color="auto"/>
      </w:divBdr>
    </w:div>
    <w:div w:id="834804332">
      <w:bodyDiv w:val="1"/>
      <w:marLeft w:val="0"/>
      <w:marRight w:val="0"/>
      <w:marTop w:val="0"/>
      <w:marBottom w:val="0"/>
      <w:divBdr>
        <w:top w:val="none" w:sz="0" w:space="0" w:color="auto"/>
        <w:left w:val="none" w:sz="0" w:space="0" w:color="auto"/>
        <w:bottom w:val="none" w:sz="0" w:space="0" w:color="auto"/>
        <w:right w:val="none" w:sz="0" w:space="0" w:color="auto"/>
      </w:divBdr>
    </w:div>
    <w:div w:id="875653774">
      <w:bodyDiv w:val="1"/>
      <w:marLeft w:val="0"/>
      <w:marRight w:val="0"/>
      <w:marTop w:val="0"/>
      <w:marBottom w:val="0"/>
      <w:divBdr>
        <w:top w:val="none" w:sz="0" w:space="0" w:color="auto"/>
        <w:left w:val="none" w:sz="0" w:space="0" w:color="auto"/>
        <w:bottom w:val="none" w:sz="0" w:space="0" w:color="auto"/>
        <w:right w:val="none" w:sz="0" w:space="0" w:color="auto"/>
      </w:divBdr>
    </w:div>
    <w:div w:id="991175489">
      <w:bodyDiv w:val="1"/>
      <w:marLeft w:val="0"/>
      <w:marRight w:val="0"/>
      <w:marTop w:val="0"/>
      <w:marBottom w:val="0"/>
      <w:divBdr>
        <w:top w:val="none" w:sz="0" w:space="0" w:color="auto"/>
        <w:left w:val="none" w:sz="0" w:space="0" w:color="auto"/>
        <w:bottom w:val="none" w:sz="0" w:space="0" w:color="auto"/>
        <w:right w:val="none" w:sz="0" w:space="0" w:color="auto"/>
      </w:divBdr>
    </w:div>
    <w:div w:id="1069814755">
      <w:bodyDiv w:val="1"/>
      <w:marLeft w:val="0"/>
      <w:marRight w:val="0"/>
      <w:marTop w:val="0"/>
      <w:marBottom w:val="0"/>
      <w:divBdr>
        <w:top w:val="none" w:sz="0" w:space="0" w:color="auto"/>
        <w:left w:val="none" w:sz="0" w:space="0" w:color="auto"/>
        <w:bottom w:val="none" w:sz="0" w:space="0" w:color="auto"/>
        <w:right w:val="none" w:sz="0" w:space="0" w:color="auto"/>
      </w:divBdr>
    </w:div>
    <w:div w:id="1308971070">
      <w:bodyDiv w:val="1"/>
      <w:marLeft w:val="0"/>
      <w:marRight w:val="0"/>
      <w:marTop w:val="0"/>
      <w:marBottom w:val="0"/>
      <w:divBdr>
        <w:top w:val="none" w:sz="0" w:space="0" w:color="auto"/>
        <w:left w:val="none" w:sz="0" w:space="0" w:color="auto"/>
        <w:bottom w:val="none" w:sz="0" w:space="0" w:color="auto"/>
        <w:right w:val="none" w:sz="0" w:space="0" w:color="auto"/>
      </w:divBdr>
    </w:div>
    <w:div w:id="1885680758">
      <w:bodyDiv w:val="1"/>
      <w:marLeft w:val="0"/>
      <w:marRight w:val="0"/>
      <w:marTop w:val="0"/>
      <w:marBottom w:val="0"/>
      <w:divBdr>
        <w:top w:val="none" w:sz="0" w:space="0" w:color="auto"/>
        <w:left w:val="none" w:sz="0" w:space="0" w:color="auto"/>
        <w:bottom w:val="none" w:sz="0" w:space="0" w:color="auto"/>
        <w:right w:val="none" w:sz="0" w:space="0" w:color="auto"/>
      </w:divBdr>
    </w:div>
    <w:div w:id="213274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google.com/url?sa=i&amp;rct=j&amp;q=&amp;esrc=s&amp;frm=1&amp;source=images&amp;cd=&amp;cad=rja&amp;docid=gfGFQwfRvdy_vM&amp;tbnid=aVC7K736h_LpcM:&amp;ved=0CAUQjRw&amp;url=http://en.wikipedia.org/wiki/Tidal_range&amp;ei=hxtoUofwHces4APZqoDoBg&amp;bvm=bv.55123115,d.eW0&amp;psig=AFQjCNH2gl3zHgT_ottStdJYNWsT_CNdyw&amp;ust=138264086910796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docid=jg4M1XloAxD5oM&amp;tbnid=2eB4NiJY-l540M:&amp;ved=0CAUQjRw&amp;url=http://legacy.mos.org/oceans/planet/features.html&amp;ei=UA9oUvmcPIeOkAe1g4HgCw&amp;bvm=bv.55123115,d.eW0&amp;psig=AFQjCNGEE2-MCON18tscdYLdamV5VugnNA&amp;ust=1382637746375623" TargetMode="External"/><Relationship Id="rId12" Type="http://schemas.openxmlformats.org/officeDocument/2006/relationships/image" Target="media/image5.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7.gi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google.com/url?sa=i&amp;rct=j&amp;q=&amp;esrc=s&amp;frm=1&amp;source=images&amp;cd=&amp;cad=rja&amp;docid=SSB43hIXbA5O5M&amp;tbnid=hYtj6w2r4GgKoM:&amp;ved=0CAUQjRw&amp;url=http://geographyas.info/coasts/waves/&amp;ei=2xRoUoT0EZS4kQf9nYCgBA&amp;v6u=https://s-v6exp1-ds.metric.gstatic.com/gen_204?ip=75.117.151.226&amp;ts=1382552753979566&amp;auth=yujov5ukoekwrwvcovcluzd2gr54l5mr&amp;rndm=0.5740741438463905&amp;v6s=2&amp;v6t=42941&amp;bvm=bv.55123115,d.eW0&amp;psig=AFQjCNG1_0AOtD_Fefzd6NWfW3WjnZ2N4w&amp;ust=1382639154037424" TargetMode="External"/><Relationship Id="rId5" Type="http://schemas.openxmlformats.org/officeDocument/2006/relationships/image" Target="media/image1.png"/><Relationship Id="rId15" Type="http://schemas.openxmlformats.org/officeDocument/2006/relationships/hyperlink" Target="http://www.google.com/url?sa=i&amp;rct=j&amp;q=&amp;esrc=s&amp;frm=1&amp;source=images&amp;cd=&amp;cad=rja&amp;docid=JEv2frbLJcVAOM&amp;tbnid=Usw44vgFWH_LVM:&amp;ved=0CAUQjRw&amp;url=http://www.public.asu.edu/~gbadams/tides/&amp;ei=NRtoUrTDE5Sw4AOY4YCACQ&amp;bvm=bv.55123115,d.eW0&amp;psig=AFQjCNGeKnaSF-62TivLusaXP0D12KKCSQ&amp;ust=1382639250323678"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google.com/url?sa=i&amp;rct=j&amp;q=&amp;esrc=s&amp;frm=1&amp;source=images&amp;cd=&amp;cad=rja&amp;docid=Y5SDLA563-swKM&amp;tbnid=pk63W-YYoYNXjM:&amp;ved=0CAUQjRw&amp;url=http://www.vortexhydroenergy.com/markets/&amp;ei=7xNoUqA5hs2RB97qgcAE&amp;bvm=bv.55123115,d.eW0&amp;psig=AFQjCNHowseZOnjdtjBXmlCCkpgIKENx5A&amp;ust=1382638941164721"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CHRISTOPHER</dc:creator>
  <cp:lastModifiedBy>BROWN, CHRISTOPHER</cp:lastModifiedBy>
  <cp:revision>4</cp:revision>
  <dcterms:created xsi:type="dcterms:W3CDTF">2013-10-29T00:35:00Z</dcterms:created>
  <dcterms:modified xsi:type="dcterms:W3CDTF">2013-11-01T11:49:00Z</dcterms:modified>
</cp:coreProperties>
</file>